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426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587"/>
        <w:gridCol w:w="1506"/>
        <w:gridCol w:w="426"/>
        <w:gridCol w:w="467"/>
        <w:gridCol w:w="234"/>
        <w:gridCol w:w="291"/>
        <w:gridCol w:w="207"/>
        <w:gridCol w:w="76"/>
        <w:gridCol w:w="284"/>
        <w:gridCol w:w="142"/>
        <w:gridCol w:w="141"/>
        <w:gridCol w:w="168"/>
        <w:gridCol w:w="399"/>
        <w:gridCol w:w="284"/>
        <w:gridCol w:w="142"/>
        <w:gridCol w:w="23"/>
        <w:gridCol w:w="402"/>
        <w:gridCol w:w="117"/>
        <w:gridCol w:w="308"/>
        <w:gridCol w:w="162"/>
        <w:gridCol w:w="122"/>
        <w:gridCol w:w="141"/>
        <w:gridCol w:w="426"/>
        <w:gridCol w:w="141"/>
        <w:gridCol w:w="284"/>
        <w:gridCol w:w="567"/>
        <w:gridCol w:w="567"/>
        <w:gridCol w:w="850"/>
        <w:gridCol w:w="284"/>
        <w:gridCol w:w="396"/>
        <w:gridCol w:w="29"/>
        <w:gridCol w:w="207"/>
        <w:gridCol w:w="236"/>
        <w:gridCol w:w="1258"/>
        <w:gridCol w:w="851"/>
        <w:gridCol w:w="567"/>
        <w:gridCol w:w="167"/>
        <w:gridCol w:w="258"/>
        <w:gridCol w:w="536"/>
        <w:gridCol w:w="73"/>
        <w:gridCol w:w="241"/>
        <w:gridCol w:w="279"/>
        <w:gridCol w:w="40"/>
        <w:gridCol w:w="390"/>
        <w:gridCol w:w="142"/>
        <w:gridCol w:w="34"/>
        <w:gridCol w:w="136"/>
        <w:gridCol w:w="70"/>
        <w:gridCol w:w="168"/>
        <w:gridCol w:w="17"/>
        <w:gridCol w:w="52"/>
        <w:gridCol w:w="263"/>
        <w:gridCol w:w="17"/>
        <w:gridCol w:w="85"/>
        <w:gridCol w:w="28"/>
        <w:gridCol w:w="138"/>
      </w:tblGrid>
      <w:tr w:rsidR="00D62554" w:rsidRPr="006C15C4" w:rsidTr="00F90D93">
        <w:trPr>
          <w:gridAfter w:val="4"/>
          <w:wAfter w:w="268" w:type="dxa"/>
          <w:trHeight w:val="95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1941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2554" w:rsidRPr="006C15C4" w:rsidRDefault="00D62554" w:rsidP="002E592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2A1EF2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8547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</w:t>
            </w:r>
            <w:r w:rsidRPr="006C15C4">
              <w:rPr>
                <w:color w:val="000000"/>
              </w:rPr>
              <w:t>ИНФОРМАЦИОННАЯ КАРТА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83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2A1EF2" w:rsidP="002A1EF2">
            <w:pPr>
              <w:rPr>
                <w:color w:val="000000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           </w:t>
            </w:r>
            <w:r w:rsidR="00D62554" w:rsidRPr="006C15C4">
              <w:rPr>
                <w:b/>
                <w:bCs/>
                <w:color w:val="000000"/>
                <w:sz w:val="26"/>
                <w:szCs w:val="26"/>
              </w:rPr>
              <w:t>Раздел 1.1. Конкурсные лоты</w:t>
            </w:r>
            <w:r w:rsidR="00D62554">
              <w:rPr>
                <w:b/>
                <w:bCs/>
                <w:color w:val="000000"/>
                <w:sz w:val="26"/>
                <w:szCs w:val="26"/>
              </w:rPr>
              <w:t xml:space="preserve"> (описание)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1241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15C4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Наименование улицы, на которой расположен многоквартирный дом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жилых помещений (м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S общая  нежилых помещений (м2)  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 S общая  помещений общего пользования</w:t>
            </w:r>
            <w:r w:rsidRPr="006C15C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Серия и тип постройки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Кадастровый №  и S земельного участка (при наличии)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Виды благоустройства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Перечень коммунальных услуг, включаемых в договор управления*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right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Годовой размер платы за содержание и ремонт жилого помещения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Этажность</w:t>
            </w:r>
          </w:p>
        </w:tc>
        <w:tc>
          <w:tcPr>
            <w:tcW w:w="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Количество квартир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88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  М</w:t>
            </w:r>
            <w:r w:rsidRPr="00C9086C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</w:tr>
      <w:tr w:rsidR="00D62554" w:rsidRPr="006C15C4" w:rsidTr="00C9086C">
        <w:trPr>
          <w:gridAfter w:val="4"/>
          <w:wAfter w:w="268" w:type="dxa"/>
          <w:trHeight w:val="118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Стен**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Кровли***</w:t>
            </w:r>
          </w:p>
        </w:tc>
        <w:tc>
          <w:tcPr>
            <w:tcW w:w="88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</w:tr>
      <w:tr w:rsidR="00C9086C" w:rsidRPr="006C15C4" w:rsidTr="00F90D93">
        <w:trPr>
          <w:gridAfter w:val="4"/>
          <w:wAfter w:w="268" w:type="dxa"/>
          <w:cantSplit/>
          <w:trHeight w:val="1134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6C15C4" w:rsidRDefault="00B15535" w:rsidP="00F90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2E592D" w:rsidRDefault="008E613D" w:rsidP="00F90D9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proofErr w:type="spellStart"/>
            <w:r>
              <w:t>мкр</w:t>
            </w:r>
            <w:proofErr w:type="spellEnd"/>
            <w:r>
              <w:t>. Промышленный узел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86C" w:rsidRPr="006C15C4" w:rsidRDefault="008E613D" w:rsidP="00F90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 А - 1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9F7E12" w:rsidP="00F90D93">
            <w:pPr>
              <w:jc w:val="center"/>
              <w:rPr>
                <w:color w:val="000000"/>
                <w:sz w:val="20"/>
                <w:szCs w:val="20"/>
              </w:rPr>
            </w:pPr>
            <w:r>
              <w:t>1989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1D15DC" w:rsidP="00F90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4849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434C65" w:rsidP="00F90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1D15DC" w:rsidP="00F90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558,8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1D15DC" w:rsidP="00F90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012" w:rsidRDefault="00325012" w:rsidP="00F90D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24:54:0102006:388</w:t>
            </w:r>
          </w:p>
          <w:p w:rsidR="00C9086C" w:rsidRPr="006C15C4" w:rsidRDefault="00325012" w:rsidP="00F90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4944 кв.м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F90D93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F90D93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ЭС, ЦО, ХВ, ТБО</w:t>
            </w:r>
            <w:r>
              <w:rPr>
                <w:color w:val="000000"/>
                <w:sz w:val="20"/>
                <w:szCs w:val="20"/>
              </w:rPr>
              <w:t>, 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1348F6" w:rsidP="00F90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1528016,88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5E4376" w:rsidP="00F90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3A0B84" w:rsidP="00F90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9086C" w:rsidRPr="006C15C4" w:rsidRDefault="00CF0254" w:rsidP="00F90D93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t>Панельные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0232B4" w:rsidRDefault="00C9086C" w:rsidP="00F90D93">
            <w:pPr>
              <w:jc w:val="center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1D15DC" w:rsidP="00F90D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5407,8</w:t>
            </w:r>
          </w:p>
        </w:tc>
      </w:tr>
      <w:tr w:rsidR="008777E1" w:rsidRPr="006C15C4" w:rsidTr="00C9086C">
        <w:trPr>
          <w:gridAfter w:val="4"/>
          <w:wAfter w:w="268" w:type="dxa"/>
          <w:trHeight w:val="30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ind w:left="-1101" w:firstLine="1101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b/>
                <w:bCs/>
                <w:i/>
                <w:iCs/>
                <w:color w:val="000000"/>
              </w:rPr>
              <w:t>Примечание: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0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 Принятые в таблице сокращения наименования материала стен:</w:t>
            </w: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 Принятые в таблице сокращения наименования коммунальных услуг: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0232B4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="008777E1" w:rsidRPr="006C15C4">
              <w:rPr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  <w:r w:rsidR="008777E1" w:rsidRPr="006C15C4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железобетонные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30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ХВ - холодное водоснабжение;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*** Принятые в таблице сокращения наименования материалов крыш: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ВРК - водоразборные колонки;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2A1EF2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 - рулонная</w:t>
            </w: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ГВ - горячее водоснабжение;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ВО</w:t>
            </w:r>
            <w:proofErr w:type="gramEnd"/>
            <w:r w:rsidRPr="006C15C4">
              <w:rPr>
                <w:color w:val="000000"/>
              </w:rPr>
              <w:t xml:space="preserve"> - водоотведение;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ЭС - электроснабжение;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ГС - газоснабжение (в том числе поставки бытового газа в баллонах);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ЦО - отопление (теплоснабжение от центрального источника;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877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ПО</w:t>
            </w:r>
            <w:proofErr w:type="gramEnd"/>
            <w:r w:rsidRPr="006C15C4">
              <w:rPr>
                <w:color w:val="000000"/>
              </w:rPr>
              <w:t xml:space="preserve"> - </w:t>
            </w:r>
            <w:proofErr w:type="gramStart"/>
            <w:r w:rsidRPr="006C15C4">
              <w:rPr>
                <w:color w:val="000000"/>
              </w:rPr>
              <w:t>в</w:t>
            </w:r>
            <w:proofErr w:type="gramEnd"/>
            <w:r w:rsidRPr="006C15C4">
              <w:rPr>
                <w:color w:val="000000"/>
              </w:rPr>
              <w:t xml:space="preserve"> том числе поставки твердого топлива при наличии печного отопления;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9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ТБО - вывоз твердых бытовых отходов.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5E07EA" w:rsidTr="00C9086C">
        <w:trPr>
          <w:gridAfter w:val="4"/>
          <w:wAfter w:w="268" w:type="dxa"/>
          <w:trHeight w:val="318"/>
        </w:trPr>
        <w:tc>
          <w:tcPr>
            <w:tcW w:w="16158" w:type="dxa"/>
            <w:gridSpan w:val="5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</w:rPr>
            </w:pPr>
            <w:r w:rsidRPr="005E07EA">
              <w:rPr>
                <w:b/>
                <w:bCs/>
                <w:color w:val="000000"/>
              </w:rPr>
              <w:t>РАЗДЕЛ 1.2.</w:t>
            </w:r>
          </w:p>
        </w:tc>
      </w:tr>
      <w:tr w:rsidR="008777E1" w:rsidRPr="005E07EA" w:rsidTr="00F70BF1">
        <w:trPr>
          <w:gridAfter w:val="1"/>
          <w:wAfter w:w="138" w:type="dxa"/>
          <w:trHeight w:val="1089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E07EA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F70BF1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Наименование улицы, на которой расположен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многовкартирный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дом</w:t>
            </w:r>
          </w:p>
        </w:tc>
        <w:tc>
          <w:tcPr>
            <w:tcW w:w="1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13068" w:type="dxa"/>
            <w:gridSpan w:val="5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7E1" w:rsidRPr="005E07EA" w:rsidRDefault="008777E1" w:rsidP="003F2D6A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5E07EA">
              <w:rPr>
                <w:b/>
                <w:bCs/>
                <w:color w:val="000000"/>
              </w:rPr>
      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домом, являющимся лотом *                                                                                                                                                                                                                                          *("+" - работы (услуги) выполняются, "-" - работы (услуги) не выполняются)</w:t>
            </w:r>
            <w:proofErr w:type="gramEnd"/>
          </w:p>
        </w:tc>
      </w:tr>
      <w:tr w:rsidR="00F70BF1" w:rsidRPr="005E07EA" w:rsidTr="00F70BF1">
        <w:trPr>
          <w:gridAfter w:val="2"/>
          <w:wAfter w:w="166" w:type="dxa"/>
          <w:cantSplit/>
          <w:trHeight w:val="594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во всех помещениях общего пользования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кабины лифта и влажная уборка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Очистка и влажная уборка мусорных камер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Мытье и протирка закрывающих устройств мусоропровода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земельного участка в летний период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с газона, очистка урн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на контейнерных площадках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отсутствии снегопадов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снегопаде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Вывоз твердых бытовых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Расконсервирование и ремонт поливочной системы, консервация системы центрального отопления, ремонт просевшей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4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</w:tr>
      <w:tr w:rsidR="004054AA" w:rsidRPr="005E07EA" w:rsidTr="000B2171">
        <w:trPr>
          <w:gridAfter w:val="2"/>
          <w:wAfter w:w="166" w:type="dxa"/>
          <w:trHeight w:val="303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054AA" w:rsidRPr="005E07EA" w:rsidRDefault="00B15535" w:rsidP="002A1E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bookmarkStart w:id="0" w:name="_GoBack"/>
            <w:bookmarkEnd w:id="0"/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54AA" w:rsidRPr="00736012" w:rsidRDefault="004054AA" w:rsidP="005F157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мкр</w:t>
            </w:r>
            <w:proofErr w:type="spellEnd"/>
            <w:r>
              <w:rPr>
                <w:sz w:val="20"/>
                <w:szCs w:val="20"/>
              </w:rPr>
              <w:t xml:space="preserve">. Промышленный узел 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4AA" w:rsidRPr="006C15C4" w:rsidRDefault="004054AA" w:rsidP="005F15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А - 1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4AA" w:rsidRDefault="004054A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4AA" w:rsidRDefault="004054A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4AA" w:rsidRDefault="004054A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4AA" w:rsidRDefault="004054A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4AA" w:rsidRDefault="004054A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4AA" w:rsidRDefault="004054A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4AA" w:rsidRDefault="004054A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4AA" w:rsidRDefault="004054A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4AA" w:rsidRDefault="004054A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4AA" w:rsidRDefault="004054A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4AA" w:rsidRDefault="004054A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4AA" w:rsidRDefault="004054A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4AA" w:rsidRDefault="004054A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4AA" w:rsidRDefault="004054A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4AA" w:rsidRDefault="004054A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4AA" w:rsidRDefault="004054A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4AA" w:rsidRDefault="004054A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4AA" w:rsidRDefault="004054A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</w:tbl>
    <w:p w:rsidR="00841D2F" w:rsidRDefault="00841D2F"/>
    <w:sectPr w:rsidR="00841D2F" w:rsidSect="00F90D93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2554"/>
    <w:rsid w:val="00014DFA"/>
    <w:rsid w:val="00021370"/>
    <w:rsid w:val="000232B4"/>
    <w:rsid w:val="00107F44"/>
    <w:rsid w:val="001348F6"/>
    <w:rsid w:val="001D15DC"/>
    <w:rsid w:val="00251D44"/>
    <w:rsid w:val="00272C6B"/>
    <w:rsid w:val="00281726"/>
    <w:rsid w:val="002A1EF2"/>
    <w:rsid w:val="002E592D"/>
    <w:rsid w:val="002F68E4"/>
    <w:rsid w:val="0030040B"/>
    <w:rsid w:val="00325012"/>
    <w:rsid w:val="00340BFC"/>
    <w:rsid w:val="003A0B84"/>
    <w:rsid w:val="003E414A"/>
    <w:rsid w:val="003F2D6A"/>
    <w:rsid w:val="004054AA"/>
    <w:rsid w:val="00434C65"/>
    <w:rsid w:val="00545FAF"/>
    <w:rsid w:val="00577147"/>
    <w:rsid w:val="00590ED4"/>
    <w:rsid w:val="005E4376"/>
    <w:rsid w:val="00701293"/>
    <w:rsid w:val="00817C84"/>
    <w:rsid w:val="00832E9F"/>
    <w:rsid w:val="00841D2F"/>
    <w:rsid w:val="008777E1"/>
    <w:rsid w:val="0088061F"/>
    <w:rsid w:val="008E2D99"/>
    <w:rsid w:val="008E613D"/>
    <w:rsid w:val="0090404F"/>
    <w:rsid w:val="0093250B"/>
    <w:rsid w:val="009F7E12"/>
    <w:rsid w:val="00A6390D"/>
    <w:rsid w:val="00B15535"/>
    <w:rsid w:val="00BA5E0A"/>
    <w:rsid w:val="00C0269F"/>
    <w:rsid w:val="00C364D3"/>
    <w:rsid w:val="00C9086C"/>
    <w:rsid w:val="00CB2E1E"/>
    <w:rsid w:val="00CB7E7B"/>
    <w:rsid w:val="00CC5183"/>
    <w:rsid w:val="00CE4CCD"/>
    <w:rsid w:val="00CF0254"/>
    <w:rsid w:val="00D62554"/>
    <w:rsid w:val="00D67300"/>
    <w:rsid w:val="00E51F29"/>
    <w:rsid w:val="00E94BFF"/>
    <w:rsid w:val="00F475DB"/>
    <w:rsid w:val="00F70BF1"/>
    <w:rsid w:val="00F9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2 Знак1,Заголовок 2 Знак Знак"/>
    <w:basedOn w:val="a"/>
    <w:next w:val="a"/>
    <w:link w:val="20"/>
    <w:qFormat/>
    <w:rsid w:val="00D625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1 Знак,Заголовок 2 Знак Знак Знак"/>
    <w:basedOn w:val="a0"/>
    <w:link w:val="2"/>
    <w:rsid w:val="00D6255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D6255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D625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625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62554"/>
  </w:style>
  <w:style w:type="character" w:styleId="a6">
    <w:name w:val="Hyperlink"/>
    <w:basedOn w:val="a0"/>
    <w:rsid w:val="00D62554"/>
    <w:rPr>
      <w:color w:val="0000FF"/>
      <w:u w:val="single"/>
    </w:rPr>
  </w:style>
  <w:style w:type="paragraph" w:customStyle="1" w:styleId="ConsPlusNonformat">
    <w:name w:val="ConsPlusNonformat"/>
    <w:rsid w:val="00D625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2D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2D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32</cp:revision>
  <cp:lastPrinted>2015-07-08T08:01:00Z</cp:lastPrinted>
  <dcterms:created xsi:type="dcterms:W3CDTF">2009-11-10T08:51:00Z</dcterms:created>
  <dcterms:modified xsi:type="dcterms:W3CDTF">2016-03-09T10:19:00Z</dcterms:modified>
</cp:coreProperties>
</file>